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◆本期為統一電腦測驗，若確定開班可報名參加電腦測驗，其測驗日期預定為115年9月19日，將依報考人數進行安排;地點於本會。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報名期限: 7/16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