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(台北)營造作業主管在職訓練(回訓)[日間]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116年3月26日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116年3月26日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(報名截止日期：116年3月25日)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因每班人數36為限，本會將以報名相關文件繳交齊全及完成繳費者為優先排入。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須具備模板、露天開挖、擋土支撐、屋頂作業、隧道等挖掘、隧道等襯砌、施工架組配、鋼構組配作業主管結業證書且擔任相關工作者，每三年應至少參加6小時之在職教育訓練。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原結業證書(擋土支撐、模板支撐、施工架組配、鋼構組配、露天開挖、屋頂任一均可)、身分證正、反面影本1份。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