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(桃園)職業安全管理師[夜間]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9000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1.43小時課程：管理員訓練時數115小時，且結訓日起算未超過二年並領有期滿證明者。2.130小時課程：具管理員結業證書。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##課前回傳⮕身分證正反面影本1份、職業安全衛生管理員2年內之期滿證書影本；上課當天攜帶⮕1吋相片×2張、身分證正本(以備查核)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