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(花蓮)露天開挖作業主管[夜間]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露天開挖作業主管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◆本期為統一電腦測驗，若確定開班可報名參加電腦測驗，其測驗日期預定為115年12月19日，將依報考人數進行安排;地點於本會辦理。
◆課程期間請攜帶個人身分證明文件(需貼示照片)，以利課程期間查驗身份。　
若人數不足時，自動順延下一期。(會另行通知)
有意願者請先系統報名，可提升開班機會
報名期限:9/3</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