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匯款帳號：(004)臺灣銀行(建國分行)172-001-045-717，戶名：中國勞工安全衛生管理學會附設中壢職業訓練中心彭春花。
2.  聯絡信箱：cshm202020@gmail.com。
3.  上課地點：中壢區中正路257號6樓。
4.  團體報名表可傳信箱，電子信箱：cshm202020@gmail.com。
5.  116年7月1日後全面改為「職安卡」才得進入營建工地。</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一吋的照片2張、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