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115年11月10日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115年11月10日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◆本期為統一電腦測驗，若確定開班可報名參加電腦測驗，其測驗日期預定115年12月28日起，將依報考人數進行安排。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