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確定可配合上課,請先回傳結業證書，以便完成報名流程!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