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匯款帳號：(004)臺灣銀行(建國分行)172-001-045-717，戶名：中國勞工安全衛生管理學會附設中壢職業訓練中心彭春花。
2.  聯絡信箱：cshm2010@gmail.com。
3.  上課地點：中壢區中正路257號6樓。
4.  團體報名表可傳信箱，電子信箱：cshm2010@gmail.com。
5.  116年7月1日後全面改為「職安卡」才得進入營建工地。</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一吋的照片2張、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