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(花蓮)(營造)營造甲種業務主管[假日夜間]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◆本期為統一電腦測驗，若確定開班可報名參加電腦測驗，其測驗日期預定為115年10月17日，將依報考人數進行安排;地點於本會辦理
課程期間請攜帶個人身分證明文件(需貼示照片)，以利課程期間查驗身份。　　
若人數不足時，自動順延下一期。(會另行通知)
有意願者請先系統報名，可提升開班機會
其他優惠：三人同行享有9折優惠，不可請假或取消
報名期限:7/9止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 1、一吋身脫帽照片(光面紙)4張。 2、新式身分證正、反面影印本。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