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(於11/2前繳費享早鳥優惠1080元；報名截止日至：11/3下午15:00前)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鋼構組配結業證書(核對證號) 2. 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