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於8/24前繳費享早鳥優惠1080元；報名截止日至：8/25下午15:00前)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鋼構組配結業證書影本1份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