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(於12/31前繳費享早鳥優惠1080元；報名截止日至：1/4下午15:00前)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※請學員於開課當天攜帶下列證件：1、特定化學物質作業主管結業證書(核對證號)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