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(台北)急救人員在職訓練(回訓)[日間]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116年3月18日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116年3月18日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(報名截止日期：116年3月17日)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需先受過急救初訓並取得結業證書，每三年應至少參加3小時之在職教育訓練。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急救人員結業證書正本及影本1份、身分證正、反影本1份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