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(高雄)(營造)營造甲種業務主管[夜間]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115年5月25日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115年5月25日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依職安署規定自106年01月01日起，本訓練課程結束後，測驗統一改為由電腦基金會以電腦測驗方式辦理。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