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(台北)有害作業主管在職訓練(回訓)[日間]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115年6月5日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有害作業主管在職訓練(回訓)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115年6月5日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(報名截止日期：115年6月4日)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請先將「初訓證書」傳真至學會(02)2356-0097或mail至mole@cshm.org.tw
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須具備有害物質作業主管結業證書且擔任相關工作者，每三年應至少參加6小時之在職教育訓練。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原結業證書正本及影本1份(有機溶劑、缺氧、特定化學、粉塵、鉛，任一均可)、身分證正、反面影本1份。需先將「初訓結業證書」傳真至學會(02)2356-0097或mail至mole@cshm.org.tw。</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廖瀅瀅　(02)2321-8195 分機:20</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