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0/20前繳費享早鳥優惠6300元；報名截止日至：10/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