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(於8/4前繳費享早鳥優惠1080元；報名截止日至：8/5下午15:00前)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※請學員於開課當天攜帶下列證件：1、特定化學物質作業主管結業證書影本1份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