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(於12/21前繳費享早鳥優惠4050元；報名截止至：12/22下午15:00前)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 2. 身分正本(以備查核)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