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(嘉義職訓中心結業者，享舊生優惠價800元(未稅))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凡取得甲種、乙種、丙種職業安全衛生業務主管結業證書皆可參加回訓課程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結業證書影本一份，身分證影本正反面一份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