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費用----4000(含第一次電腦測驗費用)。
8. 本課程已於109/7/1起改採電腦測驗。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