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(中壢)職業衛生管理師[假日]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115年7月25日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中壢</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中壢</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11000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115年7月25日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(報名截止日期：115年7月26日)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 上課地點：中壢區中正路257號6樓。
2. 上課時間：每週六及日，日間09:00~17:00或09:00~18:00。
3. 匯款帳號：(004)臺灣銀行(建國分行)172-001-045-717，戶名：中國勞工安全衛生管理學會附設中壢職業訓練中心彭春花。
4. 因每班人數15名方能開課，未足額則順延開課，不另行通知。本會將以報名相關文件繳交齊全及完成繳費者為優先排入，如人數不足將保留開課資格，造成不便，敬請諒解。
5.  學員缺課時數超過規定時數，且未達退訓時數者，可依規定辦理補課(管理員期滿超過2年無法補課)；費用:收費200/每小時。(缺課時數達全課程時數五分之一者即退訓)。
6. 午餐自理。
7.  請將管理員期滿證明(需於上課日期2年內結訓)回傳電子信箱：cshm2010@gmail.com</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一吋相片2張、身分證正面反面影本1份、職業安全衛生管理員期滿證明影本(需於上課日期2年內結訓)</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(03)427-5897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(03)427-5899\r\n(03)427-5889</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臺灣銀行(代碼：004)　建國分行 (分行代號：1724) 帳號：172-001-045-717　戶名：中國勞工安全衛生管理學會附設中壢職業訓練中心彭春花</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