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◆本期為統一電腦測驗，若確定開班可報名參加電腦測驗，其測驗日期預定116年4月28日起。
為期三天，每日有六梯次，每梯測驗時間為100分鐘，從8:20至21:00結束，
請詳閱[116年度 電腦測驗考試期程](https://www.cshm.org.tw/Home/NewsDetails?Id=1221)  ，將依報考人數進行安排。
◆上課日期：3/23-3//26◆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