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(中壢)零點五公噸以上未滿三公噸之固定式起重機操作人員[日間]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學科地點：中壢區中正路257號6樓、術科地點：桃園區成功路二段144號(國立臺北科技大學附屬桃園農工高級中等學校)。
2. 電話:(03)4275899、傳 真:(03)4275897。
3. 匯款帳號：(004)臺灣銀行(建國分行)172-001-045-717，戶名：中國勞工安全衛生管理學會附設中壢職業訓練中心彭春花。
4. 午餐自理。
5. 因每班人數15名為限，本會將以報名相關文件繳交齊全及完成繳費者為優先排入，額滿時直接順延至下一期，毋須重新報名。
6. 因每班人數15名方能開課，不足額則順延開課，不另行通知。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