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(於8/14前繳費享早鳥優惠10800元；報名截止日至：8/17下午15點前)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9/25-9/28中秋節連假、10/9-10/11雙十連假，皆不上課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◆報名後，請先將身分證正.反面+高中職以上畢業證書「上傳報名系統/掃描/拍照回傳mail或Line至本中心」，以利確認個人資料無誤。官方LINE：＠161avxwf
◆本期可報名參加115年度第三梯次技術士技能檢定。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