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(於7/28前繳費享早鳥優惠4050元；報名截止至：7/29下午15:00前)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相片2張(1吋)2. 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