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(於12/1前繳費享早鳥優惠4050元；報名截止至：12/2下午15:00前)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  2. 身分正本(以備查核)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