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20繳費享早鳥優惠1080元；報名截止日至：10/2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