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7/21前繳費享早鳥優惠，6hr-1080元，12hr-2160元；報名截止日至：7/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甲/乙/丙種職業安全衛生業務主管結業證書正本1份；管理師、管理員資格者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