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(於前繳費享早鳥優惠3600元；；報名截止日至：下午  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◆本期為統一電腦測驗，若確定開班可報名參加電腦測驗，測驗地點：台中考場
◆因每班報名人數名額有限，本會將以報名相關文件繳交齊全及完成繳費者為優先排入，額滿時直接順延至下一期，毋須重新報名。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