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(於9/28前繳費享早鳥優惠3600元；報名截止日至：9/29下午15點前)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◆因每班人數有限，本會將以報名相關文件繳交齊全及完成繳費者為優先排入，額滿時則需來電告知要延至下一期，毋須重新報名。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