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(台中)職業安全衛生業務主管在職教育訓練(回訓)[日間]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115年8月27日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職業安全衛生業務主管在職教育訓練(回訓)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(於8/19前繳費享早鳥優惠1080元；報名截止日至：8/20下午15:00前)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115年8月27日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須具備業務主管資格者並擔任相關工作者，每兩年應至少參加6小時之在職教育訓練。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 具有甲/乙/丙種職業安全衛生業務主管等任一訓練之結業證書正本1份2. 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林筱芸　 (04)2265-4040 分機:18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