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身分證正反面影本、有害作業主管初訓結業證書(有機/特化/粉塵/缺氧/鉛作業，其一證書)。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