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12H/6H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1.甲乙丙種業務主管結業證書影本；管理員/師結業證書或技術士證影本。2.身分證正反面影本。**職業安全衛生管理員81/06/29-104/05/31的結業證書資格等同於甲種職業安全衛生業務主管**</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