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12H/6H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1.甲乙丙種業務主管結業證書影本；管理員/師結業證書或技術士證影本。2.身分證正反面影本。**職業安全衛生管理員81/06/29-104/05/31的結業證書資格等同於甲種職業安全衛生業務主管**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