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(台北)鍋爐操作人員在職訓練(回訓)[日間]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115年9月21日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鍋爐操作人員在職訓練(回訓)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115年9月21日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(報名截止日期：115年9月18日)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上午　0900-1200</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請先將「結業證書或技術士證」傳真至學會(02)2356-0097或mail至mole@cshm.org.tw
因每班人數60為限，本會將以報名相關文件繳交齊全及完成繳費者為優先排入。
課程期間請攜帶個人身分證明文件(需貼示照片)，以利課程期間查驗身份。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具備鍋爐操作人員訓練結業證書且擔任相關工作者，每三年應至少參加3小時之在職教育訓練。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原結業證書正本及影本1份(乙鍋、一壓、小鍋，任一均可)、身分證正、反面影本1份。需先將「結業證書或技術士證」傳真至學會(02)2356-0097或mail至mole@cshm.org.tw。</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陳怡臻　02-2321-1518 分機:21</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