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(高雄)甲種職業安全衛生業務主管[日間]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115年10月19日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甲種職業安全衛生業務主管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115年10月19日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依職安署規定自102年01月01日起，本訓練課程結束後，測驗統一改為由電腦基金會以電腦測驗方式辦理。
(參加電腦基金會舉辦電腦測驗則需滿16歲)-109年起在本高雄職訓中心辦理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相片4張(1吋)、身分證正、反面影本2份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