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(花蓮)職業衛生管理師[假日]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【請先報名】</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花蓮</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花蓮</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59</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12000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【請先報名】</w:t></w:r><w:r><w:rPr><w:rFonts w:ascii="微軟正黑體" w:eastAsia="微軟正黑體" w:hAnsi="微軟正黑體" w:hint="eastAsia"/><w:color w:val="FF0000"/></w:rPr><w:t xml:space="preserve"> </w:t></w:r><w:r w:rsidRPr="00A24698"><w:rPr><w:rFonts w:ascii="微軟正黑體" w:eastAsia="微軟正黑體" w:hAnsi="微軟正黑體"/><w:color w:val="FF0000"/></w:rPr><w:t></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上課日期：；上課時間：0900~1800時</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報名成功/確定開課/延期等通知，皆會EMAIL通知，請務必留意EMAIL

上課日期:
抵充班上課時數為59小時。(資格限制：管理員訓練時數115小時，且結訓日起算未超過二年並領有期滿證明者。)

◆本期可報名參加115年度第三梯次技術士技能檢定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早鳥優惠:三人同行享有9折優惠，不可請假或取消

報名期限:  止
</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1.1吋相片2張、2.身分證正、反面影本、3.職業安全衛生管理員結訓日**兩年內**之期滿證明</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(03)846-2392</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(03)846-5186</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遠東國際商業銀行(代號：805)　台北忠孝分行(分行代號:0311) 帳號：03100-400-107-966　戶名：中國勞工安全衛生管理學會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