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上課日期：；上課時間：0900~1800時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◆本項訓練若能如期開班,將可報名參加116年度第一梯次技術士技能檢定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報名期限：11/12中午止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1、一吋身脫帽照片(光面紙)2張。　2、新式身分證正面影印本。　3、學費新台幣13000元正　4、高中職以上畢業證書影本。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