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授課對象：
1.擔任『施工架組配作業主管』者，應取得相關證照。
2.營造、監造相關從業人員及主管。
3.有興趣參加之社會大眾(無學歷限制)。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相片張(1吋)五張、身分影本正反面一份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