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(嘉義)堆高機操作人員[假日夜間]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訓練時數：18小時(學科10小時，術科8小時)。
學科3天晚上(6/10、6/11、6/12)：18:30-21:30、18:00-22:00。
術科1天白天(六、日)依報名順序分組實習(6/13或6/14)：08:30-17:00。
取訓練期滿證明並報考技術士技能檢定測試合格，始具堆高機操作資格。
訓練費用不含報考技術士技能檢定測驗費用。
報考費用：50元簡章費+1820元檢定費+160元證照費，開立個人收據。
課程大綱
1.堆高機相關法規1小時
2.堆高機行駛裝置構造及操作方法2小時
3.堆高機裝卸裝置構造及操作方法3小時
4.堆高機運轉相關力學知識2小時
5.堆高機自動檢查及事故預防2小時
6.堆高機操作實習8小時
目標
協助事業單位及工作者取得堆高機訓練期滿證明，並通過技術士技能檢定測試合格，始具堆高機操作資格，以增加工作上的安全意識，預防職業災害發生。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